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7F" w:rsidRPr="00061647" w:rsidRDefault="00061647">
      <w:pPr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061647">
        <w:rPr>
          <w:rFonts w:ascii="Arial" w:eastAsia="Times New Roman" w:hAnsi="Arial" w:cs="Arial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-114300</wp:posOffset>
            </wp:positionV>
            <wp:extent cx="2028825" cy="2028825"/>
            <wp:effectExtent l="19050" t="0" r="9525" b="0"/>
            <wp:wrapSquare wrapText="bothSides"/>
            <wp:docPr id="1" name="Picture 1" descr="Image result for brown child looking in mirr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own child looking in mirro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F75">
        <w:rPr>
          <w:rFonts w:ascii="Arial" w:eastAsia="Times New Roman" w:hAnsi="Arial" w:cs="Arial"/>
          <w:b/>
          <w:color w:val="333333"/>
          <w:sz w:val="28"/>
          <w:szCs w:val="28"/>
        </w:rPr>
        <w:t xml:space="preserve">Exploring </w:t>
      </w:r>
      <w:r w:rsidR="00EE7A7F" w:rsidRPr="00061647">
        <w:rPr>
          <w:rFonts w:ascii="Arial" w:eastAsia="Times New Roman" w:hAnsi="Arial" w:cs="Arial"/>
          <w:b/>
          <w:color w:val="333333"/>
          <w:sz w:val="28"/>
          <w:szCs w:val="28"/>
        </w:rPr>
        <w:t>Emotions</w:t>
      </w:r>
      <w:r w:rsidRPr="00061647">
        <w:rPr>
          <w:rFonts w:ascii="Arial" w:hAnsi="Arial" w:cs="Arial"/>
          <w:b/>
          <w:sz w:val="28"/>
          <w:szCs w:val="28"/>
        </w:rPr>
        <w:t xml:space="preserve"> </w:t>
      </w:r>
    </w:p>
    <w:p w:rsidR="00EE7A7F" w:rsidRPr="00061647" w:rsidRDefault="00EE7A7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061647">
        <w:rPr>
          <w:rFonts w:ascii="Arial" w:eastAsia="Times New Roman" w:hAnsi="Arial" w:cs="Arial"/>
          <w:color w:val="333333"/>
          <w:sz w:val="24"/>
          <w:szCs w:val="24"/>
        </w:rPr>
        <w:t xml:space="preserve">During bathroom routines, have your child look in the mirror and practice making mad/sad/happy faces together.  You can make a happy face and say (for example), “I have a happy face because I’m happy to be here with you!”  Ask your child, “What makes you have a happy face?”  You can do the same with other emotions such as angry/mad face, sad face, silly </w:t>
      </w:r>
      <w:proofErr w:type="gramStart"/>
      <w:r w:rsidRPr="00061647">
        <w:rPr>
          <w:rFonts w:ascii="Arial" w:eastAsia="Times New Roman" w:hAnsi="Arial" w:cs="Arial"/>
          <w:color w:val="333333"/>
          <w:sz w:val="24"/>
          <w:szCs w:val="24"/>
        </w:rPr>
        <w:t>face, …</w:t>
      </w:r>
      <w:proofErr w:type="gramEnd"/>
      <w:r w:rsidRPr="0006164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EE7A7F" w:rsidRPr="00EE7A7F" w:rsidRDefault="00EE7A7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1647">
        <w:rPr>
          <w:rFonts w:ascii="Arial" w:eastAsia="Times New Roman" w:hAnsi="Arial" w:cs="Arial"/>
          <w:color w:val="333333"/>
          <w:sz w:val="24"/>
          <w:szCs w:val="24"/>
        </w:rPr>
        <w:t xml:space="preserve">Here is a video with the </w:t>
      </w:r>
      <w:proofErr w:type="spellStart"/>
      <w:r w:rsidRPr="00061647">
        <w:rPr>
          <w:rFonts w:ascii="Arial" w:eastAsia="Times New Roman" w:hAnsi="Arial" w:cs="Arial"/>
          <w:color w:val="333333"/>
          <w:sz w:val="24"/>
          <w:szCs w:val="24"/>
        </w:rPr>
        <w:t>Storybots</w:t>
      </w:r>
      <w:proofErr w:type="spellEnd"/>
      <w:r w:rsidRPr="00061647">
        <w:rPr>
          <w:rFonts w:ascii="Arial" w:eastAsia="Times New Roman" w:hAnsi="Arial" w:cs="Arial"/>
          <w:color w:val="333333"/>
          <w:sz w:val="24"/>
          <w:szCs w:val="24"/>
        </w:rPr>
        <w:t xml:space="preserve"> about emotions. It has lots of fun music to dance to.  It is 11 minutes long: </w:t>
      </w: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https://youtu.be/akTRWJZMks0</w:t>
        </w:r>
      </w:hyperlink>
    </w:p>
    <w:sectPr w:rsidR="00EE7A7F" w:rsidRPr="00EE7A7F" w:rsidSect="0091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A7F"/>
    <w:rsid w:val="00061647"/>
    <w:rsid w:val="000E7724"/>
    <w:rsid w:val="008B5F75"/>
    <w:rsid w:val="00912317"/>
    <w:rsid w:val="00E96E48"/>
    <w:rsid w:val="00EE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A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kTRWJZMks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Monfet</dc:creator>
  <cp:lastModifiedBy>Susan Monfet</cp:lastModifiedBy>
  <cp:revision>3</cp:revision>
  <dcterms:created xsi:type="dcterms:W3CDTF">2020-03-24T13:45:00Z</dcterms:created>
  <dcterms:modified xsi:type="dcterms:W3CDTF">2020-03-24T14:00:00Z</dcterms:modified>
</cp:coreProperties>
</file>